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025F7" w:rsidP="00815CB7">
      <w:pPr>
        <w:jc w:val="center"/>
        <w:rPr>
          <w:rFonts w:hint="eastAsia"/>
        </w:rPr>
      </w:pPr>
      <w:r>
        <w:rPr>
          <w:rFonts w:ascii="仿宋_GB2312" w:eastAsia="仿宋_GB2312" w:hAnsi="Arial Unicode MS" w:cs="Arial Unicode MS" w:hint="eastAsia"/>
          <w:color w:val="333333"/>
          <w:sz w:val="29"/>
          <w:szCs w:val="29"/>
        </w:rPr>
        <w:t>2017博士研究生招生考核</w:t>
      </w:r>
      <w:r w:rsidRPr="00C74AE0">
        <w:rPr>
          <w:rFonts w:ascii="仿宋_GB2312" w:eastAsia="仿宋_GB2312" w:hAnsi="Arial Unicode MS" w:cs="Arial Unicode MS" w:hint="eastAsia"/>
          <w:color w:val="333333"/>
          <w:sz w:val="29"/>
          <w:szCs w:val="29"/>
        </w:rPr>
        <w:t>文献阅读能力测评</w:t>
      </w:r>
      <w:r>
        <w:rPr>
          <w:rFonts w:ascii="仿宋_GB2312" w:eastAsia="仿宋_GB2312" w:hAnsi="Arial Unicode MS" w:cs="Arial Unicode MS" w:hint="eastAsia"/>
          <w:color w:val="333333"/>
          <w:sz w:val="29"/>
          <w:szCs w:val="29"/>
        </w:rPr>
        <w:t>文章1-6</w:t>
      </w:r>
    </w:p>
    <w:p w:rsidR="00815CB7" w:rsidRPr="00C74AE0" w:rsidRDefault="00815CB7" w:rsidP="00815CB7">
      <w:pPr>
        <w:widowControl/>
        <w:spacing w:line="360" w:lineRule="auto"/>
        <w:ind w:firstLineChars="200" w:firstLine="580"/>
        <w:jc w:val="left"/>
        <w:rPr>
          <w:rFonts w:ascii="仿宋_GB2312" w:eastAsia="仿宋_GB2312" w:hAnsi="Arial Unicode MS" w:cs="Arial Unicode MS"/>
          <w:color w:val="333333"/>
          <w:sz w:val="29"/>
          <w:szCs w:val="29"/>
        </w:rPr>
      </w:pPr>
      <w:r w:rsidRPr="00C74AE0">
        <w:rPr>
          <w:rFonts w:ascii="仿宋_GB2312" w:eastAsia="仿宋_GB2312" w:hAnsi="Arial Unicode MS" w:cs="Arial Unicode MS" w:hint="eastAsia"/>
          <w:color w:val="333333"/>
          <w:sz w:val="29"/>
          <w:szCs w:val="29"/>
        </w:rPr>
        <w:t>文献阅读能力测评：</w:t>
      </w:r>
    </w:p>
    <w:p w:rsidR="00815CB7" w:rsidRPr="00C74AE0" w:rsidRDefault="00815CB7" w:rsidP="00815CB7">
      <w:pPr>
        <w:widowControl/>
        <w:spacing w:line="360" w:lineRule="auto"/>
        <w:ind w:firstLineChars="200" w:firstLine="580"/>
        <w:rPr>
          <w:rFonts w:ascii="仿宋_GB2312" w:eastAsia="仿宋_GB2312" w:hAnsi="Arial Unicode MS" w:cs="Arial Unicode MS"/>
          <w:color w:val="333333"/>
          <w:sz w:val="29"/>
          <w:szCs w:val="29"/>
        </w:rPr>
      </w:pPr>
      <w:r w:rsidRPr="00C74AE0">
        <w:rPr>
          <w:rFonts w:ascii="仿宋_GB2312" w:eastAsia="仿宋_GB2312" w:hAnsi="Arial Unicode MS" w:cs="Arial Unicode MS" w:hint="eastAsia"/>
          <w:color w:val="333333"/>
          <w:sz w:val="29"/>
          <w:szCs w:val="29"/>
        </w:rPr>
        <w:t>由考生任选 1 篇阅读</w:t>
      </w:r>
      <w:r>
        <w:rPr>
          <w:rFonts w:ascii="仿宋_GB2312" w:eastAsia="仿宋_GB2312" w:hAnsi="Arial Unicode MS" w:cs="Arial Unicode MS" w:hint="eastAsia"/>
          <w:color w:val="333333"/>
          <w:sz w:val="29"/>
          <w:szCs w:val="29"/>
        </w:rPr>
        <w:t>（具体文章参见附件）</w:t>
      </w:r>
      <w:r w:rsidRPr="00C74AE0">
        <w:rPr>
          <w:rFonts w:ascii="仿宋_GB2312" w:eastAsia="仿宋_GB2312" w:hAnsi="Arial Unicode MS" w:cs="Arial Unicode MS" w:hint="eastAsia"/>
          <w:color w:val="333333"/>
          <w:sz w:val="29"/>
          <w:szCs w:val="29"/>
        </w:rPr>
        <w:t>。通过面试形式对考生该项能力进行考察。面试时，考生用15分钟时间采用PPT方式介绍该论文，包括论文的研究内容、背景、意义、论文报道的工作和贡献、主要创新</w:t>
      </w:r>
      <w:r w:rsidRPr="00C74AE0">
        <w:rPr>
          <w:rFonts w:ascii="仿宋_GB2312" w:eastAsia="仿宋_GB2312" w:hAnsi="Arial Unicode MS" w:cs="Arial Unicode MS"/>
          <w:color w:val="333333"/>
          <w:sz w:val="29"/>
          <w:szCs w:val="29"/>
        </w:rPr>
        <w:t>点及</w:t>
      </w:r>
      <w:r w:rsidRPr="00C74AE0">
        <w:rPr>
          <w:rFonts w:ascii="仿宋_GB2312" w:eastAsia="仿宋_GB2312" w:hAnsi="Arial Unicode MS" w:cs="Arial Unicode MS" w:hint="eastAsia"/>
          <w:color w:val="333333"/>
          <w:sz w:val="29"/>
          <w:szCs w:val="29"/>
        </w:rPr>
        <w:t>科学价值，汇报结束后，考生回答老师的提问，问答时间为5分钟左右。</w:t>
      </w:r>
    </w:p>
    <w:p w:rsidR="005025F7" w:rsidRDefault="005025F7">
      <w:pPr>
        <w:rPr>
          <w:rFonts w:hint="eastAsia"/>
        </w:rPr>
      </w:pPr>
    </w:p>
    <w:p w:rsidR="005025F7" w:rsidRDefault="005025F7">
      <w:pPr>
        <w:rPr>
          <w:rFonts w:hint="eastAsia"/>
        </w:rPr>
      </w:pPr>
    </w:p>
    <w:p w:rsidR="005025F7" w:rsidRDefault="005025F7"/>
    <w:sectPr w:rsidR="005025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B3B" w:rsidRDefault="003A6B3B" w:rsidP="005025F7">
      <w:r>
        <w:separator/>
      </w:r>
    </w:p>
  </w:endnote>
  <w:endnote w:type="continuationSeparator" w:id="1">
    <w:p w:rsidR="003A6B3B" w:rsidRDefault="003A6B3B" w:rsidP="005025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B3B" w:rsidRDefault="003A6B3B" w:rsidP="005025F7">
      <w:r>
        <w:separator/>
      </w:r>
    </w:p>
  </w:footnote>
  <w:footnote w:type="continuationSeparator" w:id="1">
    <w:p w:rsidR="003A6B3B" w:rsidRDefault="003A6B3B" w:rsidP="005025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25F7"/>
    <w:rsid w:val="003A6B3B"/>
    <w:rsid w:val="005025F7"/>
    <w:rsid w:val="00815CB7"/>
    <w:rsid w:val="00916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25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25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25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25F7"/>
    <w:rPr>
      <w:sz w:val="18"/>
      <w:szCs w:val="18"/>
    </w:rPr>
  </w:style>
  <w:style w:type="character" w:styleId="a5">
    <w:name w:val="Hyperlink"/>
    <w:rsid w:val="00815C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147</Characters>
  <Application>Microsoft Office Word</Application>
  <DocSecurity>0</DocSecurity>
  <Lines>1</Lines>
  <Paragraphs>1</Paragraphs>
  <ScaleCrop>false</ScaleCrop>
  <Company>MS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2017-04-19T08:51:00Z</dcterms:created>
  <dcterms:modified xsi:type="dcterms:W3CDTF">2017-04-19T08:57:00Z</dcterms:modified>
</cp:coreProperties>
</file>